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FF" w:rsidRPr="00AC2EFF" w:rsidRDefault="00AC2EFF" w:rsidP="00AC2EFF">
      <w:pPr>
        <w:ind w:firstLine="567"/>
        <w:jc w:val="center"/>
        <w:rPr>
          <w:rFonts w:ascii="Times New Roman" w:eastAsia="Calibri" w:hAnsi="Times New Roman" w:cs="Times New Roman"/>
          <w:sz w:val="24"/>
          <w:szCs w:val="24"/>
          <w:u w:val="single"/>
        </w:rPr>
      </w:pPr>
      <w:r w:rsidRPr="00AC2EFF">
        <w:rPr>
          <w:rFonts w:ascii="Times New Roman" w:eastAsia="Calibri" w:hAnsi="Times New Roman" w:cs="Times New Roman"/>
          <w:sz w:val="24"/>
          <w:szCs w:val="24"/>
          <w:u w:val="single"/>
        </w:rPr>
        <w:t>IKIMOKYKLINIO UGDYMO GRUPĖS „ŽIEDELIAI“ NUOTOLINĖS UGDOMOSIOS VEIKLOS PLANAS</w:t>
      </w:r>
    </w:p>
    <w:p w:rsidR="00CA562A" w:rsidRDefault="00AC2EFF" w:rsidP="00CA562A">
      <w:pPr>
        <w:jc w:val="center"/>
        <w:rPr>
          <w:rFonts w:ascii="Times New Roman" w:hAnsi="Times New Roman" w:cs="Times New Roman"/>
          <w:b/>
          <w:sz w:val="24"/>
          <w:szCs w:val="24"/>
        </w:rPr>
      </w:pPr>
      <w:r>
        <w:rPr>
          <w:rFonts w:ascii="Times New Roman" w:hAnsi="Times New Roman" w:cs="Times New Roman"/>
          <w:b/>
          <w:sz w:val="24"/>
          <w:szCs w:val="24"/>
        </w:rPr>
        <w:t>2020 m. kovo 30 d.–</w:t>
      </w:r>
      <w:r w:rsidR="00CA562A">
        <w:rPr>
          <w:rFonts w:ascii="Times New Roman" w:hAnsi="Times New Roman" w:cs="Times New Roman"/>
          <w:b/>
          <w:sz w:val="24"/>
          <w:szCs w:val="24"/>
        </w:rPr>
        <w:t>balandžio 3</w:t>
      </w:r>
      <w:r>
        <w:rPr>
          <w:rFonts w:ascii="Times New Roman" w:hAnsi="Times New Roman" w:cs="Times New Roman"/>
          <w:b/>
          <w:sz w:val="24"/>
          <w:szCs w:val="24"/>
        </w:rPr>
        <w:t xml:space="preserve"> </w:t>
      </w:r>
      <w:r w:rsidR="00CA562A">
        <w:rPr>
          <w:rFonts w:ascii="Times New Roman" w:hAnsi="Times New Roman" w:cs="Times New Roman"/>
          <w:b/>
          <w:sz w:val="24"/>
          <w:szCs w:val="24"/>
        </w:rPr>
        <w:t>d.</w:t>
      </w:r>
    </w:p>
    <w:p w:rsidR="00AC2EFF" w:rsidRPr="00AC2EFF" w:rsidRDefault="00AC2EFF" w:rsidP="00AC2EFF">
      <w:pPr>
        <w:ind w:firstLine="567"/>
        <w:jc w:val="center"/>
        <w:rPr>
          <w:rFonts w:ascii="Times New Roman" w:eastAsia="Calibri" w:hAnsi="Times New Roman" w:cs="Times New Roman"/>
          <w:b/>
          <w:sz w:val="24"/>
          <w:szCs w:val="24"/>
        </w:rPr>
      </w:pPr>
      <w:r w:rsidRPr="00AC2EFF">
        <w:rPr>
          <w:rFonts w:ascii="Times New Roman" w:eastAsia="Calibri" w:hAnsi="Times New Roman" w:cs="Times New Roman"/>
          <w:b/>
          <w:sz w:val="24"/>
          <w:szCs w:val="24"/>
        </w:rPr>
        <w:t>T</w:t>
      </w:r>
      <w:r w:rsidR="00163A1A">
        <w:rPr>
          <w:rFonts w:ascii="Times New Roman" w:eastAsia="Calibri" w:hAnsi="Times New Roman" w:cs="Times New Roman"/>
          <w:b/>
          <w:sz w:val="24"/>
          <w:szCs w:val="24"/>
        </w:rPr>
        <w:t>EMA: „AŠ IR MANO KŪNAS</w:t>
      </w:r>
      <w:r w:rsidRPr="00AC2EFF">
        <w:rPr>
          <w:rFonts w:ascii="Times New Roman" w:eastAsia="Calibri" w:hAnsi="Times New Roman" w:cs="Times New Roman"/>
          <w:b/>
          <w:sz w:val="24"/>
          <w:szCs w:val="24"/>
        </w:rPr>
        <w:t>“</w:t>
      </w:r>
    </w:p>
    <w:p w:rsidR="00AC2EFF" w:rsidRPr="00AC2EFF" w:rsidRDefault="00AC2EFF" w:rsidP="00AC2EFF">
      <w:pPr>
        <w:ind w:firstLine="567"/>
        <w:jc w:val="center"/>
        <w:rPr>
          <w:rFonts w:ascii="Times New Roman" w:eastAsia="Calibri" w:hAnsi="Times New Roman" w:cs="Times New Roman"/>
          <w:sz w:val="24"/>
          <w:szCs w:val="24"/>
        </w:rPr>
      </w:pPr>
      <w:r w:rsidRPr="00AC2EFF">
        <w:rPr>
          <w:rFonts w:ascii="Times New Roman" w:eastAsia="Calibri" w:hAnsi="Times New Roman" w:cs="Times New Roman"/>
          <w:sz w:val="24"/>
          <w:szCs w:val="24"/>
        </w:rPr>
        <w:t xml:space="preserve">Ką veiksime? </w:t>
      </w:r>
    </w:p>
    <w:p w:rsidR="00CA562A" w:rsidRDefault="00CA562A" w:rsidP="00CA562A">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sym w:font="Wingdings" w:char="F06C"/>
      </w:r>
      <w:r>
        <w:rPr>
          <w:rFonts w:ascii="Times New Roman" w:hAnsi="Times New Roman" w:cs="Times New Roman"/>
          <w:b/>
          <w:sz w:val="24"/>
          <w:szCs w:val="24"/>
        </w:rPr>
        <w:t xml:space="preserve"> KALBĖSIME </w:t>
      </w:r>
      <w:r w:rsidRPr="005F1AAC">
        <w:rPr>
          <w:rFonts w:ascii="Times New Roman" w:hAnsi="Times New Roman" w:cs="Times New Roman"/>
          <w:sz w:val="24"/>
          <w:szCs w:val="24"/>
        </w:rPr>
        <w:t>apie pagrindines</w:t>
      </w:r>
      <w:r w:rsidR="005F1AAC">
        <w:rPr>
          <w:rFonts w:ascii="Times New Roman" w:eastAsia="Times New Roman" w:hAnsi="Times New Roman" w:cs="Times New Roman"/>
          <w:sz w:val="24"/>
          <w:szCs w:val="24"/>
        </w:rPr>
        <w:t xml:space="preserve"> žmogaus</w:t>
      </w:r>
      <w:r>
        <w:rPr>
          <w:rFonts w:ascii="Times New Roman" w:eastAsia="Times New Roman" w:hAnsi="Times New Roman" w:cs="Times New Roman"/>
          <w:sz w:val="24"/>
          <w:szCs w:val="24"/>
        </w:rPr>
        <w:t xml:space="preserve"> kūno dalis</w:t>
      </w:r>
      <w:r w:rsidR="00B37BF5">
        <w:rPr>
          <w:rFonts w:ascii="Times New Roman" w:eastAsia="Times New Roman" w:hAnsi="Times New Roman" w:cs="Times New Roman"/>
          <w:sz w:val="24"/>
          <w:szCs w:val="24"/>
        </w:rPr>
        <w:t xml:space="preserve"> ir sritis (</w:t>
      </w:r>
      <w:r>
        <w:rPr>
          <w:rFonts w:ascii="Times New Roman" w:eastAsia="Times New Roman" w:hAnsi="Times New Roman" w:cs="Times New Roman"/>
          <w:sz w:val="24"/>
          <w:szCs w:val="24"/>
        </w:rPr>
        <w:t>priekis, nugara, kairė, dešinė</w:t>
      </w:r>
      <w:r w:rsidR="00B37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C205F" w:rsidRPr="003C2A81" w:rsidRDefault="008C205F" w:rsidP="00CA562A">
      <w:pPr>
        <w:spacing w:after="0" w:line="240" w:lineRule="auto"/>
        <w:jc w:val="both"/>
        <w:rPr>
          <w:rFonts w:ascii="Times New Roman" w:eastAsia="Times New Roman" w:hAnsi="Times New Roman" w:cs="Times New Roman"/>
          <w:sz w:val="24"/>
          <w:szCs w:val="24"/>
        </w:rPr>
      </w:pPr>
    </w:p>
    <w:p w:rsidR="00CA562A" w:rsidRDefault="00CA562A" w:rsidP="00CA562A">
      <w:pPr>
        <w:jc w:val="both"/>
        <w:rPr>
          <w:rFonts w:ascii="Times New Roman" w:hAnsi="Times New Roman" w:cs="Times New Roman"/>
          <w:b/>
          <w:sz w:val="24"/>
          <w:szCs w:val="24"/>
        </w:rPr>
      </w:pPr>
      <w:r>
        <w:rPr>
          <w:rFonts w:ascii="Times New Roman" w:hAnsi="Times New Roman" w:cs="Times New Roman"/>
          <w:b/>
          <w:sz w:val="24"/>
          <w:szCs w:val="24"/>
        </w:rPr>
        <w:sym w:font="Wingdings" w:char="F06C"/>
      </w:r>
      <w:r w:rsidR="00AC2EFF">
        <w:rPr>
          <w:rFonts w:ascii="Times New Roman" w:hAnsi="Times New Roman" w:cs="Times New Roman"/>
          <w:b/>
          <w:sz w:val="24"/>
          <w:szCs w:val="24"/>
        </w:rPr>
        <w:t xml:space="preserve"> </w:t>
      </w:r>
      <w:r>
        <w:rPr>
          <w:rFonts w:ascii="Times New Roman" w:hAnsi="Times New Roman" w:cs="Times New Roman"/>
          <w:b/>
          <w:sz w:val="24"/>
          <w:szCs w:val="24"/>
        </w:rPr>
        <w:t xml:space="preserve">ATLIKSIME </w:t>
      </w:r>
      <w:r w:rsidR="000B0BEA" w:rsidRPr="000B0BEA">
        <w:rPr>
          <w:rFonts w:ascii="Times New Roman" w:hAnsi="Times New Roman" w:cs="Times New Roman"/>
          <w:sz w:val="24"/>
          <w:szCs w:val="24"/>
        </w:rPr>
        <w:t>rankos lavinimo pratimus ir mankštą.</w:t>
      </w:r>
    </w:p>
    <w:p w:rsidR="00CA562A" w:rsidRDefault="00CA562A" w:rsidP="00CA562A">
      <w:pPr>
        <w:jc w:val="both"/>
        <w:rPr>
          <w:rFonts w:ascii="Times New Roman" w:hAnsi="Times New Roman" w:cs="Times New Roman"/>
          <w:b/>
          <w:sz w:val="24"/>
          <w:szCs w:val="24"/>
        </w:rPr>
      </w:pPr>
      <w:r>
        <w:rPr>
          <w:rFonts w:ascii="Times New Roman" w:hAnsi="Times New Roman" w:cs="Times New Roman"/>
          <w:b/>
          <w:sz w:val="24"/>
          <w:szCs w:val="24"/>
        </w:rPr>
        <w:sym w:font="Wingdings" w:char="F06C"/>
      </w:r>
      <w:r w:rsidR="00163A1A">
        <w:rPr>
          <w:rFonts w:ascii="Times New Roman" w:hAnsi="Times New Roman" w:cs="Times New Roman"/>
          <w:b/>
          <w:sz w:val="24"/>
          <w:szCs w:val="24"/>
        </w:rPr>
        <w:t xml:space="preserve"> </w:t>
      </w:r>
      <w:r w:rsidR="005F1AAC">
        <w:rPr>
          <w:rFonts w:ascii="Times New Roman" w:hAnsi="Times New Roman" w:cs="Times New Roman"/>
          <w:b/>
          <w:sz w:val="24"/>
          <w:szCs w:val="24"/>
        </w:rPr>
        <w:t xml:space="preserve">KLAUSYSIME </w:t>
      </w:r>
      <w:r w:rsidR="005F1AAC" w:rsidRPr="005F1AAC">
        <w:rPr>
          <w:rFonts w:ascii="Times New Roman" w:hAnsi="Times New Roman" w:cs="Times New Roman"/>
          <w:sz w:val="24"/>
          <w:szCs w:val="24"/>
        </w:rPr>
        <w:t>eilėraščio</w:t>
      </w:r>
      <w:r w:rsidR="005F1AAC">
        <w:rPr>
          <w:rFonts w:ascii="Times New Roman" w:hAnsi="Times New Roman" w:cs="Times New Roman"/>
          <w:sz w:val="24"/>
          <w:szCs w:val="24"/>
        </w:rPr>
        <w:t xml:space="preserve"> apie</w:t>
      </w:r>
      <w:r w:rsidR="005F1AAC" w:rsidRPr="005F1AAC">
        <w:rPr>
          <w:rFonts w:ascii="Times New Roman" w:hAnsi="Times New Roman" w:cs="Times New Roman"/>
          <w:sz w:val="24"/>
          <w:szCs w:val="24"/>
        </w:rPr>
        <w:t xml:space="preserve"> mankštelę</w:t>
      </w:r>
      <w:r w:rsidR="00163A1A">
        <w:rPr>
          <w:rFonts w:ascii="Times New Roman" w:hAnsi="Times New Roman" w:cs="Times New Roman"/>
          <w:sz w:val="24"/>
          <w:szCs w:val="24"/>
        </w:rPr>
        <w:t>.</w:t>
      </w:r>
    </w:p>
    <w:p w:rsidR="003109E0" w:rsidRDefault="003109E0" w:rsidP="00CA562A">
      <w:pPr>
        <w:jc w:val="both"/>
        <w:rPr>
          <w:rFonts w:ascii="Times New Roman" w:hAnsi="Times New Roman" w:cs="Times New Roman"/>
          <w:sz w:val="24"/>
          <w:szCs w:val="24"/>
        </w:rPr>
      </w:pPr>
      <w:r>
        <w:rPr>
          <w:rFonts w:ascii="Times New Roman" w:hAnsi="Times New Roman" w:cs="Times New Roman"/>
          <w:b/>
          <w:sz w:val="24"/>
          <w:szCs w:val="24"/>
        </w:rPr>
        <w:sym w:font="Wingdings" w:char="F06C"/>
      </w:r>
      <w:r w:rsidR="00163A1A">
        <w:rPr>
          <w:rFonts w:ascii="Times New Roman" w:hAnsi="Times New Roman" w:cs="Times New Roman"/>
          <w:b/>
          <w:sz w:val="24"/>
          <w:szCs w:val="24"/>
        </w:rPr>
        <w:t xml:space="preserve"> </w:t>
      </w:r>
      <w:r>
        <w:rPr>
          <w:rFonts w:ascii="Times New Roman" w:hAnsi="Times New Roman" w:cs="Times New Roman"/>
          <w:b/>
          <w:sz w:val="24"/>
          <w:szCs w:val="24"/>
        </w:rPr>
        <w:t xml:space="preserve">ŽIŪRĖSIME </w:t>
      </w:r>
      <w:r w:rsidR="00163A1A">
        <w:rPr>
          <w:rFonts w:ascii="Times New Roman" w:hAnsi="Times New Roman" w:cs="Times New Roman"/>
          <w:sz w:val="24"/>
          <w:szCs w:val="24"/>
        </w:rPr>
        <w:t>edukacinę</w:t>
      </w:r>
      <w:r w:rsidR="005F1AAC">
        <w:rPr>
          <w:rFonts w:ascii="Times New Roman" w:hAnsi="Times New Roman" w:cs="Times New Roman"/>
          <w:sz w:val="24"/>
          <w:szCs w:val="24"/>
        </w:rPr>
        <w:t xml:space="preserve"> vaizdo medžiagą</w:t>
      </w:r>
      <w:r w:rsidRPr="003109E0">
        <w:rPr>
          <w:rFonts w:ascii="Times New Roman" w:hAnsi="Times New Roman" w:cs="Times New Roman"/>
          <w:sz w:val="24"/>
          <w:szCs w:val="24"/>
        </w:rPr>
        <w:t xml:space="preserve"> apie žmogaus kūno dalis ir klausysime dainelės apie žmogaus kūno dalis</w:t>
      </w:r>
      <w:r w:rsidR="00D413F3">
        <w:rPr>
          <w:rFonts w:ascii="Times New Roman" w:hAnsi="Times New Roman" w:cs="Times New Roman"/>
          <w:sz w:val="24"/>
          <w:szCs w:val="24"/>
        </w:rPr>
        <w:t xml:space="preserve">. </w:t>
      </w:r>
    </w:p>
    <w:p w:rsidR="000B0BEA" w:rsidRDefault="003109E0" w:rsidP="005F1AAC">
      <w:pPr>
        <w:jc w:val="both"/>
        <w:rPr>
          <w:rFonts w:ascii="Times New Roman" w:hAnsi="Times New Roman" w:cs="Times New Roman"/>
          <w:sz w:val="24"/>
          <w:szCs w:val="24"/>
        </w:rPr>
      </w:pPr>
      <w:r>
        <w:rPr>
          <w:rFonts w:ascii="Times New Roman" w:hAnsi="Times New Roman" w:cs="Times New Roman"/>
          <w:b/>
          <w:sz w:val="24"/>
          <w:szCs w:val="24"/>
        </w:rPr>
        <w:sym w:font="Wingdings" w:char="F06C"/>
      </w:r>
      <w:r w:rsidR="00163A1A">
        <w:rPr>
          <w:rFonts w:ascii="Times New Roman" w:hAnsi="Times New Roman" w:cs="Times New Roman"/>
          <w:b/>
          <w:sz w:val="24"/>
          <w:szCs w:val="24"/>
        </w:rPr>
        <w:t xml:space="preserve"> </w:t>
      </w:r>
      <w:r w:rsidR="005F1AAC">
        <w:rPr>
          <w:rFonts w:ascii="Times New Roman" w:hAnsi="Times New Roman" w:cs="Times New Roman"/>
          <w:b/>
          <w:sz w:val="24"/>
          <w:szCs w:val="24"/>
        </w:rPr>
        <w:t xml:space="preserve">PIEŠIME </w:t>
      </w:r>
      <w:r w:rsidR="005F1AAC">
        <w:rPr>
          <w:rFonts w:ascii="Times New Roman" w:hAnsi="Times New Roman" w:cs="Times New Roman"/>
          <w:sz w:val="24"/>
          <w:szCs w:val="24"/>
        </w:rPr>
        <w:t>žmogų</w:t>
      </w:r>
      <w:r w:rsidR="004D7DF3">
        <w:rPr>
          <w:rFonts w:ascii="Times New Roman" w:hAnsi="Times New Roman" w:cs="Times New Roman"/>
          <w:sz w:val="24"/>
          <w:szCs w:val="24"/>
        </w:rPr>
        <w:t>, pagrindines jo kūno dalis</w:t>
      </w:r>
      <w:r w:rsidR="00163A1A">
        <w:rPr>
          <w:rFonts w:ascii="Times New Roman" w:hAnsi="Times New Roman" w:cs="Times New Roman"/>
          <w:sz w:val="24"/>
          <w:szCs w:val="24"/>
        </w:rPr>
        <w:t>.</w:t>
      </w:r>
    </w:p>
    <w:p w:rsidR="008104EF" w:rsidRPr="005F1AAC" w:rsidRDefault="008104EF" w:rsidP="005F1AAC">
      <w:pPr>
        <w:jc w:val="both"/>
        <w:rPr>
          <w:rFonts w:ascii="Times New Roman" w:hAnsi="Times New Roman" w:cs="Times New Roman"/>
          <w:sz w:val="24"/>
          <w:szCs w:val="24"/>
        </w:rPr>
      </w:pPr>
    </w:p>
    <w:p w:rsidR="00CA562A" w:rsidRDefault="003109E0" w:rsidP="00CA562A">
      <w:pPr>
        <w:autoSpaceDE w:val="0"/>
        <w:autoSpaceDN w:val="0"/>
        <w:adjustRightInd w:val="0"/>
        <w:spacing w:after="0" w:line="240" w:lineRule="auto"/>
        <w:rPr>
          <w:rFonts w:ascii="Times New Roman" w:hAnsi="Times New Roman" w:cs="Times New Roman"/>
          <w:bCs/>
          <w:color w:val="000000"/>
          <w:sz w:val="24"/>
          <w:szCs w:val="24"/>
        </w:rPr>
      </w:pPr>
      <w:r w:rsidRPr="003109E0">
        <w:rPr>
          <w:rFonts w:ascii="Book Antiqua" w:hAnsi="Book Antiqua" w:cs="Times New Roman"/>
          <w:bCs/>
          <w:color w:val="000000"/>
          <w:sz w:val="24"/>
          <w:szCs w:val="24"/>
        </w:rPr>
        <w:t>•</w:t>
      </w:r>
      <w:r w:rsidRPr="003109E0">
        <w:rPr>
          <w:rFonts w:ascii="Times New Roman" w:hAnsi="Times New Roman" w:cs="Times New Roman"/>
          <w:bCs/>
          <w:color w:val="000000"/>
          <w:sz w:val="24"/>
          <w:szCs w:val="24"/>
        </w:rPr>
        <w:t xml:space="preserve"> Vaikai klausosi eilėraščio</w:t>
      </w:r>
      <w:r w:rsidR="00CA562A" w:rsidRPr="003109E0">
        <w:rPr>
          <w:rFonts w:ascii="Times New Roman" w:hAnsi="Times New Roman" w:cs="Times New Roman"/>
          <w:bCs/>
          <w:color w:val="000000"/>
          <w:sz w:val="24"/>
          <w:szCs w:val="24"/>
        </w:rPr>
        <w:t>-mankštelė</w:t>
      </w:r>
      <w:r w:rsidRPr="003109E0">
        <w:rPr>
          <w:rFonts w:ascii="Times New Roman" w:hAnsi="Times New Roman" w:cs="Times New Roman"/>
          <w:bCs/>
          <w:color w:val="000000"/>
          <w:sz w:val="24"/>
          <w:szCs w:val="24"/>
        </w:rPr>
        <w:t>s</w:t>
      </w:r>
      <w:r w:rsidR="000B0BEA">
        <w:rPr>
          <w:rFonts w:ascii="Times New Roman" w:hAnsi="Times New Roman" w:cs="Times New Roman"/>
          <w:bCs/>
          <w:color w:val="000000"/>
          <w:sz w:val="24"/>
          <w:szCs w:val="24"/>
        </w:rPr>
        <w:t xml:space="preserve"> ir pirštukais liečia savo kūno dalis.</w:t>
      </w:r>
    </w:p>
    <w:p w:rsidR="000B0BEA" w:rsidRPr="003109E0" w:rsidRDefault="000B0BEA" w:rsidP="00CA562A">
      <w:pPr>
        <w:autoSpaceDE w:val="0"/>
        <w:autoSpaceDN w:val="0"/>
        <w:adjustRightInd w:val="0"/>
        <w:spacing w:after="0" w:line="240" w:lineRule="auto"/>
        <w:rPr>
          <w:rFonts w:ascii="Times New Roman" w:hAnsi="Times New Roman" w:cs="Times New Roman"/>
          <w:bCs/>
          <w:color w:val="000000"/>
          <w:sz w:val="24"/>
          <w:szCs w:val="24"/>
        </w:rPr>
      </w:pP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Labas rytas, tau, galvyte,</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Ausys, nosie ir burnyte,</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Labas rytas, jums, pečiai,</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Būkit tiesūs kaip kariai.</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Rankos, būkit visad stiprios,</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Pirštai, būkit visad miklūs.</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Į svečius keliaukit,</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Kojų pirštu</w:t>
      </w:r>
      <w:r w:rsidR="00AC2EFF">
        <w:rPr>
          <w:rFonts w:ascii="Times New Roman" w:hAnsi="Times New Roman" w:cs="Times New Roman"/>
          <w:i/>
          <w:iCs/>
          <w:color w:val="000000"/>
          <w:sz w:val="24"/>
          <w:szCs w:val="24"/>
        </w:rPr>
        <w:t>ku</w:t>
      </w:r>
      <w:r w:rsidRPr="00185153">
        <w:rPr>
          <w:rFonts w:ascii="Times New Roman" w:hAnsi="Times New Roman" w:cs="Times New Roman"/>
          <w:i/>
          <w:iCs/>
          <w:color w:val="000000"/>
          <w:sz w:val="24"/>
          <w:szCs w:val="24"/>
        </w:rPr>
        <w:t>s pagaukit.</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Tu, liemuo, lankstykis,</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Kojos, patrepsėkit</w:t>
      </w:r>
    </w:p>
    <w:p w:rsidR="00CA562A" w:rsidRPr="00185153" w:rsidRDefault="00CA562A" w:rsidP="00CA562A">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Ir linksmai pas mamą</w:t>
      </w:r>
    </w:p>
    <w:p w:rsidR="00CA562A" w:rsidRDefault="00CA562A" w:rsidP="005F1AAC">
      <w:pPr>
        <w:autoSpaceDE w:val="0"/>
        <w:autoSpaceDN w:val="0"/>
        <w:adjustRightInd w:val="0"/>
        <w:spacing w:after="0" w:line="240" w:lineRule="auto"/>
        <w:rPr>
          <w:rFonts w:ascii="Times New Roman" w:hAnsi="Times New Roman" w:cs="Times New Roman"/>
          <w:i/>
          <w:iCs/>
          <w:color w:val="000000"/>
          <w:sz w:val="24"/>
          <w:szCs w:val="24"/>
        </w:rPr>
      </w:pPr>
      <w:r w:rsidRPr="00185153">
        <w:rPr>
          <w:rFonts w:ascii="Times New Roman" w:hAnsi="Times New Roman" w:cs="Times New Roman"/>
          <w:i/>
          <w:iCs/>
          <w:color w:val="000000"/>
          <w:sz w:val="24"/>
          <w:szCs w:val="24"/>
        </w:rPr>
        <w:t>Judvi paskubėkit.</w:t>
      </w:r>
    </w:p>
    <w:p w:rsidR="000B0BEA" w:rsidRPr="005F1AAC" w:rsidRDefault="000B0BEA" w:rsidP="005F1AAC">
      <w:pPr>
        <w:autoSpaceDE w:val="0"/>
        <w:autoSpaceDN w:val="0"/>
        <w:adjustRightInd w:val="0"/>
        <w:spacing w:after="0" w:line="240" w:lineRule="auto"/>
        <w:rPr>
          <w:rFonts w:ascii="Times New Roman" w:hAnsi="Times New Roman" w:cs="Times New Roman"/>
          <w:i/>
          <w:iCs/>
          <w:color w:val="000000"/>
          <w:sz w:val="24"/>
          <w:szCs w:val="24"/>
        </w:rPr>
      </w:pPr>
    </w:p>
    <w:p w:rsidR="005F1AAC" w:rsidRDefault="003109E0" w:rsidP="00CA562A">
      <w:pPr>
        <w:autoSpaceDE w:val="0"/>
        <w:autoSpaceDN w:val="0"/>
        <w:adjustRightInd w:val="0"/>
        <w:spacing w:after="0" w:line="240" w:lineRule="auto"/>
        <w:jc w:val="both"/>
        <w:rPr>
          <w:rFonts w:ascii="Times New Roman" w:eastAsia="ArialMT" w:hAnsi="Times New Roman" w:cs="Times New Roman"/>
          <w:color w:val="000000"/>
          <w:sz w:val="24"/>
          <w:szCs w:val="24"/>
        </w:rPr>
      </w:pPr>
      <w:r w:rsidRPr="003109E0">
        <w:rPr>
          <w:rFonts w:ascii="Book Antiqua" w:hAnsi="Book Antiqua" w:cs="Times New Roman"/>
          <w:bCs/>
          <w:color w:val="000000"/>
          <w:sz w:val="24"/>
          <w:szCs w:val="24"/>
        </w:rPr>
        <w:t>•</w:t>
      </w:r>
      <w:r w:rsidR="00CA562A" w:rsidRPr="00114A17">
        <w:rPr>
          <w:rFonts w:ascii="Times New Roman" w:eastAsia="ArialMT" w:hAnsi="Times New Roman" w:cs="Times New Roman"/>
          <w:color w:val="000000"/>
          <w:sz w:val="24"/>
          <w:szCs w:val="24"/>
        </w:rPr>
        <w:t>Vaikams pasiūloma atlikti kokį nors veiksmą, susijusį su kūno dalimi. Pvz., pakelti vieną koją, pakraipyti galvą, suploti rankomis, užmerkti akis, pasikasyti kaklą, patrinti nosį ir pan. Paklausti, kurias veido dalis turime po dvi, kurias po vieną, kurias kūno dalis turime po dvi.</w:t>
      </w:r>
      <w:r w:rsidR="005F1AAC">
        <w:rPr>
          <w:rFonts w:ascii="Times New Roman" w:eastAsia="ArialMT" w:hAnsi="Times New Roman" w:cs="Times New Roman"/>
          <w:color w:val="000000"/>
          <w:sz w:val="24"/>
          <w:szCs w:val="24"/>
        </w:rPr>
        <w:t xml:space="preserve"> </w:t>
      </w:r>
      <w:r w:rsidR="00CA562A">
        <w:rPr>
          <w:rFonts w:ascii="Times New Roman" w:eastAsia="ArialMT" w:hAnsi="Times New Roman" w:cs="Times New Roman"/>
          <w:color w:val="000000"/>
          <w:sz w:val="24"/>
          <w:szCs w:val="24"/>
        </w:rPr>
        <w:t xml:space="preserve">Vaikai </w:t>
      </w:r>
      <w:r w:rsidR="00CA562A" w:rsidRPr="00114A17">
        <w:rPr>
          <w:rFonts w:ascii="Times New Roman" w:eastAsia="ArialMT" w:hAnsi="Times New Roman" w:cs="Times New Roman"/>
          <w:color w:val="000000"/>
          <w:sz w:val="24"/>
          <w:szCs w:val="24"/>
        </w:rPr>
        <w:t>turi atidžiai klausyti ir stebėti, ar teisingai rodoma. Įvardijant vienas kūno dalis, o rodant kitas, vaikų klausiama, ar teisinga. Vaikai ž</w:t>
      </w:r>
      <w:r w:rsidR="004D7DF3">
        <w:rPr>
          <w:rFonts w:ascii="Times New Roman" w:eastAsia="ArialMT" w:hAnsi="Times New Roman" w:cs="Times New Roman"/>
          <w:color w:val="000000"/>
          <w:sz w:val="24"/>
          <w:szCs w:val="24"/>
        </w:rPr>
        <w:t>odžiu ir judesiu taisys</w:t>
      </w:r>
      <w:r w:rsidR="00CA562A" w:rsidRPr="00114A17">
        <w:rPr>
          <w:rFonts w:ascii="Times New Roman" w:eastAsia="ArialMT" w:hAnsi="Times New Roman" w:cs="Times New Roman"/>
          <w:color w:val="000000"/>
          <w:sz w:val="24"/>
          <w:szCs w:val="24"/>
        </w:rPr>
        <w:t xml:space="preserve"> klaidas. </w:t>
      </w:r>
    </w:p>
    <w:p w:rsidR="000B0BEA" w:rsidRDefault="000B0BEA" w:rsidP="00CA562A">
      <w:pPr>
        <w:autoSpaceDE w:val="0"/>
        <w:autoSpaceDN w:val="0"/>
        <w:adjustRightInd w:val="0"/>
        <w:spacing w:after="0" w:line="240" w:lineRule="auto"/>
        <w:jc w:val="both"/>
        <w:rPr>
          <w:rFonts w:ascii="Times New Roman" w:eastAsia="ArialMT" w:hAnsi="Times New Roman" w:cs="Times New Roman"/>
          <w:color w:val="000000"/>
          <w:sz w:val="24"/>
          <w:szCs w:val="24"/>
        </w:rPr>
      </w:pPr>
    </w:p>
    <w:p w:rsidR="000B0BEA" w:rsidRPr="000B0BEA" w:rsidRDefault="000B0BEA" w:rsidP="00CA562A">
      <w:pPr>
        <w:autoSpaceDE w:val="0"/>
        <w:autoSpaceDN w:val="0"/>
        <w:adjustRightInd w:val="0"/>
        <w:spacing w:after="0" w:line="240" w:lineRule="auto"/>
        <w:jc w:val="both"/>
        <w:rPr>
          <w:rFonts w:ascii="Times New Roman" w:eastAsia="ArialMT" w:hAnsi="Times New Roman" w:cs="Times New Roman"/>
          <w:color w:val="000000"/>
          <w:sz w:val="24"/>
          <w:szCs w:val="24"/>
        </w:rPr>
      </w:pPr>
      <w:r w:rsidRPr="000B0BEA">
        <w:rPr>
          <w:rFonts w:ascii="Times New Roman" w:hAnsi="Times New Roman" w:cs="Times New Roman"/>
          <w:bCs/>
          <w:color w:val="000000"/>
          <w:sz w:val="24"/>
          <w:szCs w:val="24"/>
        </w:rPr>
        <w:t>•</w:t>
      </w:r>
      <w:r w:rsidRPr="000B0BEA">
        <w:rPr>
          <w:rFonts w:ascii="Times New Roman" w:hAnsi="Times New Roman" w:cs="Times New Roman"/>
          <w:bCs/>
          <w:color w:val="000000"/>
          <w:sz w:val="24"/>
          <w:szCs w:val="24"/>
        </w:rPr>
        <w:t xml:space="preserve"> Vaikai, paraginti tėvelių, atliks šias užduotis:</w:t>
      </w:r>
    </w:p>
    <w:p w:rsidR="000B0BEA" w:rsidRPr="000B0BEA" w:rsidRDefault="000B0BEA" w:rsidP="008104EF">
      <w:pPr>
        <w:numPr>
          <w:ilvl w:val="0"/>
          <w:numId w:val="2"/>
        </w:numPr>
        <w:tabs>
          <w:tab w:val="left" w:pos="284"/>
        </w:tabs>
        <w:spacing w:after="0" w:line="240" w:lineRule="auto"/>
        <w:ind w:left="0" w:firstLine="0"/>
        <w:jc w:val="both"/>
        <w:rPr>
          <w:rFonts w:ascii="Times New Roman" w:eastAsia="Calibri" w:hAnsi="Times New Roman" w:cs="Times New Roman"/>
          <w:sz w:val="24"/>
          <w:szCs w:val="24"/>
        </w:rPr>
      </w:pPr>
      <w:r w:rsidRPr="000B0BEA">
        <w:rPr>
          <w:rFonts w:ascii="Times New Roman" w:eastAsia="Calibri" w:hAnsi="Times New Roman" w:cs="Times New Roman"/>
          <w:sz w:val="24"/>
          <w:szCs w:val="24"/>
        </w:rPr>
        <w:t>Išstovi ant vienos kojos kuo ilgiau (apytiksliai dvi  sekundes) paskui pakeičia koją.</w:t>
      </w:r>
    </w:p>
    <w:p w:rsidR="000B0BEA" w:rsidRPr="000B0BEA" w:rsidRDefault="000B0BEA" w:rsidP="008104EF">
      <w:pPr>
        <w:numPr>
          <w:ilvl w:val="0"/>
          <w:numId w:val="2"/>
        </w:numPr>
        <w:tabs>
          <w:tab w:val="left" w:pos="284"/>
        </w:tabs>
        <w:spacing w:after="0" w:line="240" w:lineRule="auto"/>
        <w:ind w:left="0" w:firstLine="0"/>
        <w:jc w:val="both"/>
        <w:rPr>
          <w:rFonts w:ascii="Times New Roman" w:eastAsia="Calibri" w:hAnsi="Times New Roman" w:cs="Times New Roman"/>
          <w:sz w:val="24"/>
          <w:szCs w:val="24"/>
        </w:rPr>
      </w:pPr>
      <w:r w:rsidRPr="000B0BEA">
        <w:rPr>
          <w:rFonts w:ascii="Times New Roman" w:eastAsia="Calibri" w:hAnsi="Times New Roman" w:cs="Times New Roman"/>
          <w:sz w:val="24"/>
          <w:szCs w:val="24"/>
        </w:rPr>
        <w:t>Eina tiesiai su didele knyga ant galvos.</w:t>
      </w:r>
    </w:p>
    <w:p w:rsidR="000B0BEA" w:rsidRPr="000B0BEA" w:rsidRDefault="000B0BEA" w:rsidP="008104EF">
      <w:pPr>
        <w:numPr>
          <w:ilvl w:val="0"/>
          <w:numId w:val="2"/>
        </w:numPr>
        <w:tabs>
          <w:tab w:val="left" w:pos="284"/>
        </w:tabs>
        <w:spacing w:after="0" w:line="240" w:lineRule="auto"/>
        <w:ind w:left="0" w:firstLine="0"/>
        <w:jc w:val="both"/>
        <w:rPr>
          <w:rFonts w:ascii="Times New Roman" w:eastAsia="Calibri" w:hAnsi="Times New Roman" w:cs="Times New Roman"/>
          <w:sz w:val="24"/>
          <w:szCs w:val="24"/>
        </w:rPr>
      </w:pPr>
      <w:r w:rsidRPr="000B0BEA">
        <w:rPr>
          <w:rFonts w:ascii="Times New Roman" w:eastAsia="Calibri" w:hAnsi="Times New Roman" w:cs="Times New Roman"/>
          <w:sz w:val="24"/>
          <w:szCs w:val="24"/>
        </w:rPr>
        <w:t>Šokinėdamas ploja rankomis.</w:t>
      </w:r>
    </w:p>
    <w:p w:rsidR="000B0BEA" w:rsidRPr="000B0BEA" w:rsidRDefault="000B0BEA" w:rsidP="008104EF">
      <w:pPr>
        <w:numPr>
          <w:ilvl w:val="0"/>
          <w:numId w:val="2"/>
        </w:numPr>
        <w:tabs>
          <w:tab w:val="left" w:pos="284"/>
        </w:tabs>
        <w:spacing w:after="0" w:line="240" w:lineRule="auto"/>
        <w:ind w:left="0" w:firstLine="0"/>
        <w:jc w:val="both"/>
        <w:rPr>
          <w:rFonts w:ascii="Times New Roman" w:eastAsia="Calibri" w:hAnsi="Times New Roman" w:cs="Times New Roman"/>
          <w:sz w:val="24"/>
          <w:szCs w:val="24"/>
        </w:rPr>
      </w:pPr>
      <w:r w:rsidRPr="000B0BEA">
        <w:rPr>
          <w:rFonts w:ascii="Times New Roman" w:eastAsia="Calibri" w:hAnsi="Times New Roman" w:cs="Times New Roman"/>
          <w:sz w:val="24"/>
          <w:szCs w:val="24"/>
        </w:rPr>
        <w:t>Bėgioja aplink pagalvę, gulinčią ant grindų, jos neužkliudydamas.</w:t>
      </w:r>
    </w:p>
    <w:p w:rsidR="000B0BEA" w:rsidRPr="000B0BEA" w:rsidRDefault="000B0BEA" w:rsidP="008104EF">
      <w:pPr>
        <w:numPr>
          <w:ilvl w:val="0"/>
          <w:numId w:val="2"/>
        </w:numPr>
        <w:tabs>
          <w:tab w:val="left" w:pos="284"/>
        </w:tabs>
        <w:spacing w:after="0" w:line="240" w:lineRule="auto"/>
        <w:ind w:left="0" w:firstLine="0"/>
        <w:jc w:val="both"/>
        <w:rPr>
          <w:rFonts w:ascii="Times New Roman" w:eastAsia="Calibri" w:hAnsi="Times New Roman" w:cs="Times New Roman"/>
          <w:sz w:val="24"/>
          <w:szCs w:val="24"/>
        </w:rPr>
      </w:pPr>
      <w:r w:rsidRPr="000B0BEA">
        <w:rPr>
          <w:rFonts w:ascii="Times New Roman" w:eastAsia="Calibri" w:hAnsi="Times New Roman" w:cs="Times New Roman"/>
          <w:sz w:val="24"/>
          <w:szCs w:val="24"/>
        </w:rPr>
        <w:t>Atsigula ant nugaros ir „mina dviratį“. Iš pradžių lėtai, paskui vis greičiau ir greičiau</w:t>
      </w:r>
      <w:r>
        <w:rPr>
          <w:rFonts w:ascii="Times New Roman" w:eastAsia="Calibri" w:hAnsi="Times New Roman" w:cs="Times New Roman"/>
          <w:sz w:val="24"/>
          <w:szCs w:val="24"/>
        </w:rPr>
        <w:t>.</w:t>
      </w:r>
    </w:p>
    <w:p w:rsidR="008104EF" w:rsidRPr="008104EF" w:rsidRDefault="000B0BEA" w:rsidP="008104EF">
      <w:pPr>
        <w:numPr>
          <w:ilvl w:val="0"/>
          <w:numId w:val="2"/>
        </w:numPr>
        <w:tabs>
          <w:tab w:val="left" w:pos="284"/>
        </w:tabs>
        <w:spacing w:after="0" w:line="240" w:lineRule="auto"/>
        <w:ind w:left="0" w:firstLine="0"/>
        <w:jc w:val="both"/>
        <w:rPr>
          <w:rFonts w:ascii="Times New Roman" w:eastAsia="Calibri" w:hAnsi="Times New Roman" w:cs="Times New Roman"/>
          <w:color w:val="0000FF" w:themeColor="hyperlink"/>
          <w:sz w:val="24"/>
          <w:szCs w:val="24"/>
          <w:u w:val="single"/>
        </w:rPr>
      </w:pPr>
      <w:r w:rsidRPr="000B0BEA">
        <w:rPr>
          <w:rFonts w:ascii="Times New Roman" w:eastAsia="Calibri" w:hAnsi="Times New Roman" w:cs="Times New Roman"/>
          <w:sz w:val="24"/>
          <w:szCs w:val="24"/>
        </w:rPr>
        <w:t>Mankšta</w:t>
      </w:r>
      <w:r w:rsidRPr="008104EF">
        <w:rPr>
          <w:rFonts w:ascii="Times New Roman" w:eastAsia="Calibri" w:hAnsi="Times New Roman" w:cs="Times New Roman"/>
          <w:sz w:val="24"/>
          <w:szCs w:val="24"/>
        </w:rPr>
        <w:t xml:space="preserve"> su R</w:t>
      </w:r>
      <w:r w:rsidRPr="000B0BEA">
        <w:rPr>
          <w:rFonts w:ascii="Times New Roman" w:eastAsia="Calibri" w:hAnsi="Times New Roman" w:cs="Times New Roman"/>
          <w:sz w:val="24"/>
          <w:szCs w:val="24"/>
        </w:rPr>
        <w:t>obotuku (filmukas</w:t>
      </w:r>
      <w:r w:rsidRPr="008104EF">
        <w:rPr>
          <w:rFonts w:ascii="Times New Roman" w:eastAsia="Calibri" w:hAnsi="Times New Roman" w:cs="Times New Roman"/>
          <w:sz w:val="24"/>
          <w:szCs w:val="24"/>
        </w:rPr>
        <w:t xml:space="preserve"> „Išmok taisyklingai mankštintis“). N</w:t>
      </w:r>
      <w:r w:rsidRPr="000B0BEA">
        <w:rPr>
          <w:rFonts w:ascii="Times New Roman" w:eastAsia="Calibri" w:hAnsi="Times New Roman" w:cs="Times New Roman"/>
          <w:sz w:val="24"/>
          <w:szCs w:val="24"/>
        </w:rPr>
        <w:t xml:space="preserve">uoroda internete </w:t>
      </w:r>
      <w:r w:rsidR="008104EF" w:rsidRPr="008104EF">
        <w:rPr>
          <w:rFonts w:ascii="Times New Roman" w:eastAsia="Calibri" w:hAnsi="Times New Roman" w:cs="Times New Roman"/>
          <w:color w:val="0000FF" w:themeColor="hyperlink"/>
          <w:sz w:val="24"/>
          <w:szCs w:val="24"/>
          <w:u w:val="single"/>
        </w:rPr>
        <w:t xml:space="preserve"> </w:t>
      </w:r>
      <w:hyperlink r:id="rId6" w:history="1">
        <w:r w:rsidR="008104EF" w:rsidRPr="008104EF">
          <w:rPr>
            <w:rFonts w:ascii="Times New Roman" w:hAnsi="Times New Roman" w:cs="Times New Roman"/>
            <w:color w:val="0000FF"/>
            <w:sz w:val="24"/>
            <w:szCs w:val="24"/>
            <w:u w:val="single"/>
          </w:rPr>
          <w:t>https://www.youtube.com/watch?v=i_HqmyZbwBE</w:t>
        </w:r>
      </w:hyperlink>
    </w:p>
    <w:p w:rsidR="005F1AAC" w:rsidRDefault="005F1AAC" w:rsidP="00163A1A">
      <w:pPr>
        <w:autoSpaceDE w:val="0"/>
        <w:autoSpaceDN w:val="0"/>
        <w:adjustRightInd w:val="0"/>
        <w:spacing w:before="240" w:after="0" w:line="240" w:lineRule="auto"/>
        <w:jc w:val="both"/>
        <w:rPr>
          <w:rFonts w:ascii="Times New Roman" w:hAnsi="Times New Roman" w:cs="Times New Roman"/>
          <w:sz w:val="24"/>
          <w:szCs w:val="24"/>
        </w:rPr>
      </w:pPr>
      <w:r w:rsidRPr="00163A1A">
        <w:rPr>
          <w:rFonts w:ascii="Times New Roman" w:hAnsi="Times New Roman" w:cs="Times New Roman"/>
          <w:bCs/>
          <w:color w:val="000000"/>
          <w:sz w:val="24"/>
          <w:szCs w:val="24"/>
        </w:rPr>
        <w:lastRenderedPageBreak/>
        <w:t>•</w:t>
      </w:r>
      <w:r w:rsidRPr="00163A1A">
        <w:rPr>
          <w:rFonts w:ascii="Times New Roman" w:hAnsi="Times New Roman" w:cs="Times New Roman"/>
          <w:sz w:val="24"/>
          <w:szCs w:val="24"/>
        </w:rPr>
        <w:t xml:space="preserve"> V</w:t>
      </w:r>
      <w:r w:rsidR="004D7DF3" w:rsidRPr="00163A1A">
        <w:rPr>
          <w:rFonts w:ascii="Times New Roman" w:hAnsi="Times New Roman" w:cs="Times New Roman"/>
          <w:sz w:val="24"/>
          <w:szCs w:val="24"/>
        </w:rPr>
        <w:t>aikai žiūrės</w:t>
      </w:r>
      <w:r w:rsidR="00CA562A" w:rsidRPr="00163A1A">
        <w:rPr>
          <w:rFonts w:ascii="Times New Roman" w:hAnsi="Times New Roman" w:cs="Times New Roman"/>
          <w:sz w:val="24"/>
          <w:szCs w:val="24"/>
        </w:rPr>
        <w:t xml:space="preserve"> fi</w:t>
      </w:r>
      <w:r w:rsidR="00AC2EFF" w:rsidRPr="00163A1A">
        <w:rPr>
          <w:rFonts w:ascii="Times New Roman" w:hAnsi="Times New Roman" w:cs="Times New Roman"/>
          <w:sz w:val="24"/>
          <w:szCs w:val="24"/>
        </w:rPr>
        <w:t>lmuką apie žmogaus kūno dalis (</w:t>
      </w:r>
      <w:hyperlink r:id="rId7" w:history="1">
        <w:r w:rsidR="00AC2EFF" w:rsidRPr="00163A1A">
          <w:rPr>
            <w:rFonts w:ascii="Times New Roman" w:hAnsi="Times New Roman" w:cs="Times New Roman"/>
            <w:color w:val="0000FF"/>
            <w:sz w:val="24"/>
            <w:szCs w:val="24"/>
            <w:u w:val="single"/>
          </w:rPr>
          <w:t>https://www.youtube.com/watch?v=hh26I-B4F-8</w:t>
        </w:r>
      </w:hyperlink>
      <w:r w:rsidR="00CA562A" w:rsidRPr="00163A1A">
        <w:rPr>
          <w:rStyle w:val="Hipersaitas"/>
          <w:rFonts w:ascii="Times New Roman" w:hAnsi="Times New Roman" w:cs="Times New Roman"/>
          <w:sz w:val="24"/>
          <w:szCs w:val="24"/>
        </w:rPr>
        <w:t xml:space="preserve">) </w:t>
      </w:r>
      <w:r w:rsidR="00CA562A" w:rsidRPr="00163A1A">
        <w:rPr>
          <w:rStyle w:val="Hipersaitas"/>
          <w:rFonts w:ascii="Times New Roman" w:hAnsi="Times New Roman" w:cs="Times New Roman"/>
          <w:color w:val="auto"/>
          <w:sz w:val="24"/>
          <w:szCs w:val="24"/>
          <w:u w:val="none"/>
        </w:rPr>
        <w:t>ir</w:t>
      </w:r>
      <w:r w:rsidR="00AC2EFF" w:rsidRPr="00163A1A">
        <w:rPr>
          <w:rFonts w:ascii="Times New Roman" w:hAnsi="Times New Roman" w:cs="Times New Roman"/>
          <w:sz w:val="24"/>
          <w:szCs w:val="24"/>
        </w:rPr>
        <w:t xml:space="preserve"> </w:t>
      </w:r>
      <w:r w:rsidR="004D7DF3" w:rsidRPr="00163A1A">
        <w:rPr>
          <w:rFonts w:ascii="Times New Roman" w:hAnsi="Times New Roman" w:cs="Times New Roman"/>
          <w:sz w:val="24"/>
          <w:szCs w:val="24"/>
        </w:rPr>
        <w:t>klausy</w:t>
      </w:r>
      <w:r w:rsidR="00CA562A" w:rsidRPr="00163A1A">
        <w:rPr>
          <w:rFonts w:ascii="Times New Roman" w:hAnsi="Times New Roman" w:cs="Times New Roman"/>
          <w:sz w:val="24"/>
          <w:szCs w:val="24"/>
        </w:rPr>
        <w:t>si</w:t>
      </w:r>
      <w:r w:rsidR="004D7DF3" w:rsidRPr="00163A1A">
        <w:rPr>
          <w:rFonts w:ascii="Times New Roman" w:hAnsi="Times New Roman" w:cs="Times New Roman"/>
          <w:sz w:val="24"/>
          <w:szCs w:val="24"/>
        </w:rPr>
        <w:t>s</w:t>
      </w:r>
      <w:r w:rsidR="00CA562A" w:rsidRPr="00163A1A">
        <w:rPr>
          <w:rFonts w:ascii="Times New Roman" w:hAnsi="Times New Roman" w:cs="Times New Roman"/>
          <w:sz w:val="24"/>
          <w:szCs w:val="24"/>
        </w:rPr>
        <w:t xml:space="preserve"> Dovydo dainelės apie kūno dalis</w:t>
      </w:r>
      <w:r w:rsidR="00163A1A" w:rsidRPr="00163A1A">
        <w:rPr>
          <w:rFonts w:ascii="Times New Roman" w:hAnsi="Times New Roman" w:cs="Times New Roman"/>
          <w:sz w:val="24"/>
          <w:szCs w:val="24"/>
        </w:rPr>
        <w:t xml:space="preserve"> </w:t>
      </w:r>
      <w:r w:rsidR="00CA562A" w:rsidRPr="00163A1A">
        <w:rPr>
          <w:rFonts w:ascii="Times New Roman" w:hAnsi="Times New Roman" w:cs="Times New Roman"/>
          <w:color w:val="0070C0"/>
          <w:sz w:val="24"/>
          <w:szCs w:val="24"/>
        </w:rPr>
        <w:t>(</w:t>
      </w:r>
      <w:hyperlink r:id="rId8" w:history="1">
        <w:r w:rsidR="00163A1A" w:rsidRPr="00163A1A">
          <w:rPr>
            <w:rStyle w:val="Hipersaitas"/>
            <w:rFonts w:ascii="Times New Roman" w:hAnsi="Times New Roman" w:cs="Times New Roman"/>
            <w:sz w:val="24"/>
            <w:szCs w:val="24"/>
          </w:rPr>
          <w:t>https://www.youtube.com/watch?v=qryxh8xd2Es</w:t>
        </w:r>
      </w:hyperlink>
      <w:r w:rsidR="00163A1A" w:rsidRPr="00163A1A">
        <w:rPr>
          <w:rFonts w:ascii="Times New Roman" w:hAnsi="Times New Roman" w:cs="Times New Roman"/>
          <w:sz w:val="24"/>
          <w:szCs w:val="24"/>
        </w:rPr>
        <w:t>)</w:t>
      </w:r>
    </w:p>
    <w:p w:rsidR="000B0BEA" w:rsidRPr="00163A1A" w:rsidRDefault="000B0BEA" w:rsidP="00163A1A">
      <w:pPr>
        <w:autoSpaceDE w:val="0"/>
        <w:autoSpaceDN w:val="0"/>
        <w:adjustRightInd w:val="0"/>
        <w:spacing w:before="240" w:after="0" w:line="240" w:lineRule="auto"/>
        <w:jc w:val="both"/>
        <w:rPr>
          <w:rFonts w:ascii="Times New Roman" w:hAnsi="Times New Roman" w:cs="Times New Roman"/>
          <w:sz w:val="24"/>
          <w:szCs w:val="24"/>
        </w:rPr>
      </w:pPr>
    </w:p>
    <w:p w:rsidR="00CA562A" w:rsidRDefault="000B0BEA" w:rsidP="00CA56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color w:val="0070C0"/>
          <w:sz w:val="24"/>
          <w:szCs w:val="24"/>
          <w:lang w:val="en-US"/>
        </w:rPr>
        <w:drawing>
          <wp:anchor distT="0" distB="0" distL="114300" distR="114300" simplePos="0" relativeHeight="251658240" behindDoc="0" locked="0" layoutInCell="1" allowOverlap="1" wp14:anchorId="2DB078E4" wp14:editId="661A9865">
            <wp:simplePos x="0" y="0"/>
            <wp:positionH relativeFrom="column">
              <wp:posOffset>348615</wp:posOffset>
            </wp:positionH>
            <wp:positionV relativeFrom="paragraph">
              <wp:posOffset>467995</wp:posOffset>
            </wp:positionV>
            <wp:extent cx="4812665" cy="4295775"/>
            <wp:effectExtent l="0" t="0" r="6985" b="9525"/>
            <wp:wrapTopAndBottom/>
            <wp:docPr id="3" name="Paveikslėlis 3" descr="C:\Users\admin\Pictures\paveiksliu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aveiksliuk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2665"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AC" w:rsidRPr="003109E0">
        <w:rPr>
          <w:rFonts w:ascii="Book Antiqua" w:hAnsi="Book Antiqua" w:cs="Times New Roman"/>
          <w:bCs/>
          <w:color w:val="000000"/>
          <w:sz w:val="24"/>
          <w:szCs w:val="24"/>
        </w:rPr>
        <w:t>•</w:t>
      </w:r>
      <w:r w:rsidR="004D7DF3">
        <w:rPr>
          <w:rFonts w:ascii="Times New Roman" w:hAnsi="Times New Roman" w:cs="Times New Roman"/>
          <w:sz w:val="24"/>
          <w:szCs w:val="24"/>
        </w:rPr>
        <w:t xml:space="preserve"> Po filmuko vaikai žiūrės</w:t>
      </w:r>
      <w:r w:rsidR="00CA562A" w:rsidRPr="00114A17">
        <w:rPr>
          <w:rFonts w:ascii="Times New Roman" w:hAnsi="Times New Roman" w:cs="Times New Roman"/>
          <w:sz w:val="24"/>
          <w:szCs w:val="24"/>
        </w:rPr>
        <w:t xml:space="preserve"> berniuko plakatą</w:t>
      </w:r>
      <w:r w:rsidR="004D7DF3">
        <w:rPr>
          <w:rFonts w:ascii="Times New Roman" w:hAnsi="Times New Roman" w:cs="Times New Roman"/>
          <w:sz w:val="24"/>
          <w:szCs w:val="24"/>
        </w:rPr>
        <w:t xml:space="preserve"> ir bandys</w:t>
      </w:r>
      <w:r w:rsidR="00CA562A" w:rsidRPr="00114A17">
        <w:rPr>
          <w:rFonts w:ascii="Times New Roman" w:hAnsi="Times New Roman" w:cs="Times New Roman"/>
          <w:sz w:val="24"/>
          <w:szCs w:val="24"/>
        </w:rPr>
        <w:t xml:space="preserve"> jame parodyti</w:t>
      </w:r>
      <w:r>
        <w:rPr>
          <w:rFonts w:ascii="Times New Roman" w:hAnsi="Times New Roman" w:cs="Times New Roman"/>
          <w:sz w:val="24"/>
          <w:szCs w:val="24"/>
        </w:rPr>
        <w:t xml:space="preserve"> ir </w:t>
      </w:r>
      <w:r w:rsidR="008104EF">
        <w:rPr>
          <w:rFonts w:ascii="Times New Roman" w:hAnsi="Times New Roman" w:cs="Times New Roman"/>
          <w:sz w:val="24"/>
          <w:szCs w:val="24"/>
        </w:rPr>
        <w:t>i</w:t>
      </w:r>
      <w:r>
        <w:rPr>
          <w:rFonts w:ascii="Times New Roman" w:hAnsi="Times New Roman" w:cs="Times New Roman"/>
          <w:sz w:val="24"/>
          <w:szCs w:val="24"/>
        </w:rPr>
        <w:t>švardyti</w:t>
      </w:r>
      <w:r w:rsidR="00CA562A" w:rsidRPr="00114A17">
        <w:rPr>
          <w:rFonts w:ascii="Times New Roman" w:hAnsi="Times New Roman" w:cs="Times New Roman"/>
          <w:sz w:val="24"/>
          <w:szCs w:val="24"/>
        </w:rPr>
        <w:t xml:space="preserve"> pagrindines žmogaus kūno dalis. </w:t>
      </w:r>
    </w:p>
    <w:p w:rsidR="000B0BEA" w:rsidRDefault="000B0BEA" w:rsidP="00CA562A">
      <w:pPr>
        <w:autoSpaceDE w:val="0"/>
        <w:autoSpaceDN w:val="0"/>
        <w:adjustRightInd w:val="0"/>
        <w:spacing w:after="0" w:line="240" w:lineRule="auto"/>
        <w:jc w:val="both"/>
        <w:rPr>
          <w:rFonts w:ascii="Times New Roman" w:hAnsi="Times New Roman" w:cs="Times New Roman"/>
          <w:sz w:val="24"/>
          <w:szCs w:val="24"/>
        </w:rPr>
      </w:pPr>
    </w:p>
    <w:p w:rsidR="00163A1A" w:rsidRDefault="004D7DF3" w:rsidP="00CA562A">
      <w:pPr>
        <w:autoSpaceDE w:val="0"/>
        <w:autoSpaceDN w:val="0"/>
        <w:adjustRightInd w:val="0"/>
        <w:spacing w:after="0" w:line="240" w:lineRule="auto"/>
        <w:jc w:val="both"/>
        <w:rPr>
          <w:rFonts w:ascii="Times New Roman" w:hAnsi="Times New Roman" w:cs="Times New Roman"/>
          <w:sz w:val="24"/>
          <w:szCs w:val="24"/>
        </w:rPr>
      </w:pPr>
      <w:r w:rsidRPr="003109E0">
        <w:rPr>
          <w:rFonts w:ascii="Book Antiqua" w:hAnsi="Book Antiqua" w:cs="Times New Roman"/>
          <w:bCs/>
          <w:color w:val="000000"/>
          <w:sz w:val="24"/>
          <w:szCs w:val="24"/>
        </w:rPr>
        <w:t>•</w:t>
      </w:r>
      <w:r w:rsidR="00CA562A" w:rsidRPr="00114A17">
        <w:rPr>
          <w:rFonts w:ascii="Times New Roman" w:hAnsi="Times New Roman" w:cs="Times New Roman"/>
          <w:sz w:val="24"/>
          <w:szCs w:val="24"/>
        </w:rPr>
        <w:t>Turėdami tas pačias kūno dalis žmonės labai skirtingi. Skiriasi jų akys, plaukų spalva, kūno formos. Vaik</w:t>
      </w:r>
      <w:r>
        <w:rPr>
          <w:rFonts w:ascii="Times New Roman" w:hAnsi="Times New Roman" w:cs="Times New Roman"/>
          <w:sz w:val="24"/>
          <w:szCs w:val="24"/>
        </w:rPr>
        <w:t>ai klausys</w:t>
      </w:r>
      <w:r w:rsidR="00CA562A" w:rsidRPr="00114A17">
        <w:rPr>
          <w:rFonts w:ascii="Times New Roman" w:hAnsi="Times New Roman" w:cs="Times New Roman"/>
          <w:sz w:val="24"/>
          <w:szCs w:val="24"/>
        </w:rPr>
        <w:t>, kaip plaka tė</w:t>
      </w:r>
      <w:r>
        <w:rPr>
          <w:rFonts w:ascii="Times New Roman" w:hAnsi="Times New Roman" w:cs="Times New Roman"/>
          <w:sz w:val="24"/>
          <w:szCs w:val="24"/>
        </w:rPr>
        <w:t>velių širdis. Tėveliai pasikalbės</w:t>
      </w:r>
      <w:r w:rsidR="00CA562A" w:rsidRPr="00114A17">
        <w:rPr>
          <w:rFonts w:ascii="Times New Roman" w:hAnsi="Times New Roman" w:cs="Times New Roman"/>
          <w:sz w:val="24"/>
          <w:szCs w:val="24"/>
        </w:rPr>
        <w:t xml:space="preserve"> su vaikai apie pagrindinių kūno d</w:t>
      </w:r>
      <w:r w:rsidR="00CA562A">
        <w:rPr>
          <w:rFonts w:ascii="Times New Roman" w:hAnsi="Times New Roman" w:cs="Times New Roman"/>
          <w:sz w:val="24"/>
          <w:szCs w:val="24"/>
        </w:rPr>
        <w:t>alių funkcijas. Galima panaudoti paprastą lėlę.</w:t>
      </w:r>
      <w:r w:rsidR="00CA562A" w:rsidRPr="00114A17">
        <w:rPr>
          <w:rFonts w:ascii="Times New Roman" w:hAnsi="Times New Roman" w:cs="Times New Roman"/>
          <w:sz w:val="24"/>
          <w:szCs w:val="24"/>
        </w:rPr>
        <w:t xml:space="preserve"> Be kaulų ir raumenų lėlė negali stovėti ar sėdėti, lėlėje neplaka širdelė, o vaikučiai turėdami ir kaulus, ir raumenis, ir širdelę yra gyvi, gali vaikščioti, bėgioti, žaisti...</w:t>
      </w:r>
      <w:r w:rsidR="000B0BEA" w:rsidRPr="000B0BEA">
        <w:rPr>
          <w:rFonts w:ascii="Times New Roman" w:hAnsi="Times New Roman" w:cs="Times New Roman"/>
          <w:noProof/>
          <w:color w:val="0070C0"/>
          <w:sz w:val="24"/>
          <w:szCs w:val="24"/>
          <w:lang w:val="en-US"/>
        </w:rPr>
        <w:t xml:space="preserve"> </w:t>
      </w:r>
      <w:r w:rsidR="008104EF">
        <w:rPr>
          <w:rFonts w:ascii="Times New Roman" w:hAnsi="Times New Roman" w:cs="Times New Roman"/>
          <w:sz w:val="24"/>
          <w:szCs w:val="24"/>
        </w:rPr>
        <w:t xml:space="preserve">Padedant tėveliams, </w:t>
      </w:r>
      <w:r w:rsidR="00CA562A">
        <w:rPr>
          <w:rFonts w:ascii="Times New Roman" w:hAnsi="Times New Roman" w:cs="Times New Roman"/>
          <w:sz w:val="24"/>
          <w:szCs w:val="24"/>
        </w:rPr>
        <w:t>vaikai</w:t>
      </w:r>
      <w:r w:rsidR="008104EF">
        <w:rPr>
          <w:rFonts w:ascii="Times New Roman" w:hAnsi="Times New Roman" w:cs="Times New Roman"/>
          <w:sz w:val="24"/>
          <w:szCs w:val="24"/>
        </w:rPr>
        <w:t xml:space="preserve">  išsiaiškins, Kad</w:t>
      </w:r>
      <w:r w:rsidR="00CA562A" w:rsidRPr="00114A17">
        <w:rPr>
          <w:rFonts w:ascii="Times New Roman" w:hAnsi="Times New Roman" w:cs="Times New Roman"/>
          <w:sz w:val="24"/>
          <w:szCs w:val="24"/>
        </w:rPr>
        <w:t xml:space="preserve"> žmogaus širdis yra kumščio dydžio. Vaikai sugniaužia kumščius ir pasitikrina, kokio dydžio yra kiekvieno iš jų širdelė. </w:t>
      </w:r>
    </w:p>
    <w:p w:rsidR="000B0BEA" w:rsidRDefault="000B0BEA" w:rsidP="00CA562A">
      <w:pPr>
        <w:autoSpaceDE w:val="0"/>
        <w:autoSpaceDN w:val="0"/>
        <w:adjustRightInd w:val="0"/>
        <w:spacing w:after="0" w:line="240" w:lineRule="auto"/>
        <w:jc w:val="both"/>
        <w:rPr>
          <w:rFonts w:ascii="Times New Roman" w:hAnsi="Times New Roman" w:cs="Times New Roman"/>
          <w:sz w:val="24"/>
          <w:szCs w:val="24"/>
        </w:rPr>
      </w:pPr>
    </w:p>
    <w:p w:rsidR="00CA562A" w:rsidRPr="00163A1A" w:rsidRDefault="003109E0" w:rsidP="00CA562A">
      <w:pPr>
        <w:autoSpaceDE w:val="0"/>
        <w:autoSpaceDN w:val="0"/>
        <w:adjustRightInd w:val="0"/>
        <w:spacing w:after="0" w:line="240" w:lineRule="auto"/>
        <w:jc w:val="both"/>
        <w:rPr>
          <w:rFonts w:ascii="Times New Roman" w:hAnsi="Times New Roman" w:cs="Times New Roman"/>
          <w:sz w:val="24"/>
          <w:szCs w:val="24"/>
        </w:rPr>
      </w:pPr>
      <w:r>
        <w:rPr>
          <w:rFonts w:ascii="Book Antiqua" w:hAnsi="Book Antiqua" w:cs="Times New Roman"/>
          <w:sz w:val="24"/>
          <w:szCs w:val="24"/>
        </w:rPr>
        <w:t>•</w:t>
      </w:r>
      <w:r w:rsidR="00163A1A">
        <w:rPr>
          <w:rFonts w:ascii="Times New Roman" w:hAnsi="Times New Roman" w:cs="Times New Roman"/>
          <w:sz w:val="24"/>
          <w:szCs w:val="24"/>
        </w:rPr>
        <w:t xml:space="preserve"> </w:t>
      </w:r>
      <w:r w:rsidR="00D413F3">
        <w:rPr>
          <w:rFonts w:ascii="Times New Roman" w:hAnsi="Times New Roman" w:cs="Times New Roman"/>
          <w:sz w:val="24"/>
          <w:szCs w:val="24"/>
        </w:rPr>
        <w:t>Vaikai mok</w:t>
      </w:r>
      <w:r w:rsidR="004D7DF3">
        <w:rPr>
          <w:rFonts w:ascii="Times New Roman" w:hAnsi="Times New Roman" w:cs="Times New Roman"/>
          <w:sz w:val="24"/>
          <w:szCs w:val="24"/>
        </w:rPr>
        <w:t>ys</w:t>
      </w:r>
      <w:r w:rsidR="00D413F3">
        <w:rPr>
          <w:rFonts w:ascii="Times New Roman" w:hAnsi="Times New Roman" w:cs="Times New Roman"/>
          <w:sz w:val="24"/>
          <w:szCs w:val="24"/>
        </w:rPr>
        <w:t>is</w:t>
      </w:r>
      <w:r w:rsidR="00CA562A" w:rsidRPr="00114A17">
        <w:rPr>
          <w:rFonts w:ascii="Times New Roman" w:hAnsi="Times New Roman" w:cs="Times New Roman"/>
          <w:sz w:val="24"/>
          <w:szCs w:val="24"/>
        </w:rPr>
        <w:t xml:space="preserve"> skirti deši</w:t>
      </w:r>
      <w:r w:rsidR="004D7DF3">
        <w:rPr>
          <w:rFonts w:ascii="Times New Roman" w:hAnsi="Times New Roman" w:cs="Times New Roman"/>
          <w:sz w:val="24"/>
          <w:szCs w:val="24"/>
        </w:rPr>
        <w:t xml:space="preserve">nę ir kairę puses. Atliks </w:t>
      </w:r>
      <w:r w:rsidR="00CA562A" w:rsidRPr="00114A17">
        <w:rPr>
          <w:rFonts w:ascii="Times New Roman" w:hAnsi="Times New Roman" w:cs="Times New Roman"/>
          <w:sz w:val="24"/>
          <w:szCs w:val="24"/>
        </w:rPr>
        <w:t xml:space="preserve"> užduotis:</w:t>
      </w:r>
    </w:p>
    <w:p w:rsidR="00CA562A" w:rsidRDefault="00CA562A" w:rsidP="00CA562A">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Vaikas dešine ranka, koja, ranka paliečia sieną. Paskui tai daro kaire puse.</w:t>
      </w:r>
    </w:p>
    <w:p w:rsidR="00CA562A" w:rsidRDefault="00CA562A" w:rsidP="00CA562A">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Vaikas dešine ranka </w:t>
      </w:r>
      <w:proofErr w:type="spellStart"/>
      <w:r>
        <w:rPr>
          <w:rFonts w:ascii="Times New Roman" w:hAnsi="Times New Roman" w:cs="Times New Roman"/>
          <w:sz w:val="24"/>
          <w:szCs w:val="24"/>
        </w:rPr>
        <w:t>sprigtuoja</w:t>
      </w:r>
      <w:proofErr w:type="spellEnd"/>
      <w:r>
        <w:rPr>
          <w:rFonts w:ascii="Times New Roman" w:hAnsi="Times New Roman" w:cs="Times New Roman"/>
          <w:sz w:val="24"/>
          <w:szCs w:val="24"/>
        </w:rPr>
        <w:t xml:space="preserve"> popieriaus gumuliuką iki sienos, vėliau tai daro kaire ranka.</w:t>
      </w:r>
    </w:p>
    <w:p w:rsidR="005F1AAC" w:rsidRDefault="00CA562A" w:rsidP="005F1AAC">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Vaikas raudona spalva nuspalvina kairę lapo pusę, o mėlyna dešinę.</w:t>
      </w:r>
    </w:p>
    <w:p w:rsidR="000B0BEA" w:rsidRDefault="000B0BEA" w:rsidP="008104EF">
      <w:pPr>
        <w:pStyle w:val="Betarp"/>
        <w:jc w:val="both"/>
        <w:rPr>
          <w:rFonts w:ascii="Times New Roman" w:hAnsi="Times New Roman" w:cs="Times New Roman"/>
          <w:sz w:val="24"/>
          <w:szCs w:val="24"/>
        </w:rPr>
      </w:pPr>
    </w:p>
    <w:p w:rsidR="00D413F3" w:rsidRPr="00D413F3" w:rsidRDefault="004D7DF3" w:rsidP="00D413F3">
      <w:pPr>
        <w:pStyle w:val="Betarp"/>
        <w:jc w:val="both"/>
        <w:rPr>
          <w:rFonts w:ascii="Times New Roman" w:eastAsia="Calibri" w:hAnsi="Times New Roman" w:cs="Times New Roman"/>
          <w:sz w:val="24"/>
          <w:szCs w:val="24"/>
        </w:rPr>
      </w:pPr>
      <w:r w:rsidRPr="005F1AAC">
        <w:rPr>
          <w:rFonts w:ascii="Book Antiqua" w:hAnsi="Book Antiqua" w:cs="Times New Roman"/>
          <w:bCs/>
          <w:color w:val="000000"/>
          <w:sz w:val="24"/>
          <w:szCs w:val="24"/>
        </w:rPr>
        <w:t>•</w:t>
      </w:r>
      <w:r w:rsidRPr="005F1AAC">
        <w:rPr>
          <w:rFonts w:ascii="Times New Roman" w:hAnsi="Times New Roman" w:cs="Times New Roman"/>
          <w:sz w:val="24"/>
          <w:szCs w:val="24"/>
        </w:rPr>
        <w:t>V</w:t>
      </w:r>
      <w:r w:rsidR="008104EF">
        <w:rPr>
          <w:rFonts w:ascii="Times New Roman" w:hAnsi="Times New Roman" w:cs="Times New Roman"/>
          <w:sz w:val="24"/>
          <w:szCs w:val="24"/>
        </w:rPr>
        <w:t xml:space="preserve">aikai atliks užduotį rankytėms lavinti </w:t>
      </w:r>
      <w:r w:rsidR="00D413F3" w:rsidRPr="00D413F3">
        <w:rPr>
          <w:rFonts w:ascii="Times New Roman" w:eastAsia="Calibri" w:hAnsi="Times New Roman" w:cs="Times New Roman"/>
          <w:sz w:val="24"/>
          <w:szCs w:val="24"/>
        </w:rPr>
        <w:t>(10</w:t>
      </w:r>
      <w:r w:rsidR="00D413F3">
        <w:rPr>
          <w:rFonts w:ascii="Times New Roman" w:eastAsia="Calibri" w:hAnsi="Times New Roman" w:cs="Times New Roman"/>
          <w:sz w:val="24"/>
          <w:szCs w:val="24"/>
        </w:rPr>
        <w:t>–</w:t>
      </w:r>
      <w:r w:rsidR="00D413F3" w:rsidRPr="00D413F3">
        <w:rPr>
          <w:rFonts w:ascii="Times New Roman" w:eastAsia="Calibri" w:hAnsi="Times New Roman" w:cs="Times New Roman"/>
          <w:sz w:val="24"/>
          <w:szCs w:val="24"/>
        </w:rPr>
        <w:t>15</w:t>
      </w:r>
      <w:r w:rsidR="008104EF">
        <w:rPr>
          <w:rFonts w:ascii="Times New Roman" w:eastAsia="Calibri" w:hAnsi="Times New Roman" w:cs="Times New Roman"/>
          <w:sz w:val="24"/>
          <w:szCs w:val="24"/>
        </w:rPr>
        <w:t xml:space="preserve"> min.</w:t>
      </w:r>
      <w:r w:rsidR="00D413F3" w:rsidRPr="00D413F3">
        <w:rPr>
          <w:rFonts w:ascii="Times New Roman" w:eastAsia="Calibri" w:hAnsi="Times New Roman" w:cs="Times New Roman"/>
          <w:sz w:val="24"/>
          <w:szCs w:val="24"/>
        </w:rPr>
        <w:t>.)</w:t>
      </w:r>
    </w:p>
    <w:p w:rsidR="00D413F3" w:rsidRPr="00D413F3" w:rsidRDefault="00D413F3" w:rsidP="00D413F3">
      <w:pPr>
        <w:spacing w:after="0" w:line="240" w:lineRule="auto"/>
        <w:jc w:val="both"/>
        <w:rPr>
          <w:rFonts w:ascii="Times New Roman" w:eastAsia="Calibri" w:hAnsi="Times New Roman" w:cs="Times New Roman"/>
          <w:sz w:val="24"/>
          <w:szCs w:val="24"/>
        </w:rPr>
      </w:pPr>
    </w:p>
    <w:p w:rsidR="00CA562A" w:rsidRPr="00AC2EFF" w:rsidRDefault="00D413F3" w:rsidP="00D413F3">
      <w:pPr>
        <w:jc w:val="both"/>
        <w:rPr>
          <w:rFonts w:ascii="Times New Roman" w:hAnsi="Times New Roman" w:cs="Times New Roman"/>
          <w:sz w:val="24"/>
          <w:szCs w:val="24"/>
        </w:rPr>
      </w:pPr>
      <w:r w:rsidRPr="00D413F3">
        <w:rPr>
          <w:rFonts w:ascii="Times New Roman" w:eastAsia="Calibri" w:hAnsi="Times New Roman" w:cs="Times New Roman"/>
          <w:sz w:val="24"/>
          <w:szCs w:val="24"/>
        </w:rPr>
        <w:t>PAIMKITE PAPRASTĄ PIEŠTUKĄ IR</w:t>
      </w:r>
      <w:r w:rsidR="008C205F">
        <w:rPr>
          <w:rFonts w:ascii="Times New Roman" w:eastAsia="Calibri" w:hAnsi="Times New Roman" w:cs="Times New Roman"/>
          <w:sz w:val="24"/>
          <w:szCs w:val="24"/>
        </w:rPr>
        <w:t xml:space="preserve"> SĄSIUVINYJE LANGELIAIS</w:t>
      </w:r>
      <w:r w:rsidRPr="00D413F3">
        <w:rPr>
          <w:rFonts w:ascii="Times New Roman" w:eastAsia="Calibri" w:hAnsi="Times New Roman" w:cs="Times New Roman"/>
          <w:sz w:val="24"/>
          <w:szCs w:val="24"/>
        </w:rPr>
        <w:t xml:space="preserve"> </w:t>
      </w:r>
      <w:r w:rsidR="00245226">
        <w:rPr>
          <w:rFonts w:ascii="Times New Roman" w:eastAsia="Calibri" w:hAnsi="Times New Roman" w:cs="Times New Roman"/>
          <w:sz w:val="24"/>
          <w:szCs w:val="24"/>
        </w:rPr>
        <w:t>VAIKAMS PASIŪLYKITE NUPIEŠTI PO</w:t>
      </w:r>
      <w:r w:rsidRPr="00D413F3">
        <w:rPr>
          <w:rFonts w:ascii="Times New Roman" w:eastAsia="Calibri" w:hAnsi="Times New Roman" w:cs="Times New Roman"/>
          <w:sz w:val="24"/>
          <w:szCs w:val="24"/>
        </w:rPr>
        <w:t xml:space="preserve"> </w:t>
      </w:r>
      <w:r w:rsidR="008C205F">
        <w:rPr>
          <w:rFonts w:ascii="Times New Roman" w:eastAsia="Calibri" w:hAnsi="Times New Roman" w:cs="Times New Roman"/>
          <w:sz w:val="24"/>
          <w:szCs w:val="24"/>
        </w:rPr>
        <w:t>VISĄ EILUTĘ</w:t>
      </w:r>
      <w:r w:rsidR="008104EF">
        <w:rPr>
          <w:rFonts w:ascii="Times New Roman" w:eastAsia="Calibri" w:hAnsi="Times New Roman" w:cs="Times New Roman"/>
          <w:sz w:val="24"/>
          <w:szCs w:val="24"/>
        </w:rPr>
        <w:t xml:space="preserve"> KITAME LAPE</w:t>
      </w:r>
      <w:r w:rsidR="008C205F">
        <w:rPr>
          <w:rFonts w:ascii="Times New Roman" w:eastAsia="Calibri" w:hAnsi="Times New Roman" w:cs="Times New Roman"/>
          <w:sz w:val="24"/>
          <w:szCs w:val="24"/>
        </w:rPr>
        <w:t xml:space="preserve"> PAVAIZDUOTŲ FIGŪRŲ.</w:t>
      </w:r>
    </w:p>
    <w:tbl>
      <w:tblPr>
        <w:tblStyle w:val="Lentelstinklelis"/>
        <w:tblW w:w="0" w:type="auto"/>
        <w:tblLook w:val="04A0" w:firstRow="1" w:lastRow="0" w:firstColumn="1" w:lastColumn="0" w:noHBand="0" w:noVBand="1"/>
      </w:tblPr>
      <w:tblGrid>
        <w:gridCol w:w="2016"/>
        <w:gridCol w:w="2016"/>
        <w:gridCol w:w="2016"/>
        <w:gridCol w:w="1715"/>
      </w:tblGrid>
      <w:tr w:rsidR="00CA562A" w:rsidTr="005F1AAC">
        <w:trPr>
          <w:trHeight w:val="1206"/>
        </w:trPr>
        <w:tc>
          <w:tcPr>
            <w:tcW w:w="2016" w:type="dxa"/>
          </w:tcPr>
          <w:p w:rsidR="00CA562A" w:rsidRDefault="00CA562A" w:rsidP="00267AB0"/>
          <w:p w:rsidR="00CA562A" w:rsidRDefault="00CA562A" w:rsidP="008C205F">
            <w:pPr>
              <w:jc w:val="center"/>
              <w:rPr>
                <w:rFonts w:ascii="Book Antiqua" w:hAnsi="Book Antiqua"/>
                <w:sz w:val="56"/>
                <w:szCs w:val="56"/>
              </w:rPr>
            </w:pPr>
            <w:r w:rsidRPr="003E61B0">
              <w:rPr>
                <w:rFonts w:ascii="Book Antiqua" w:hAnsi="Book Antiqua"/>
                <w:sz w:val="56"/>
                <w:szCs w:val="56"/>
              </w:rPr>
              <w:t>O</w:t>
            </w:r>
          </w:p>
          <w:p w:rsidR="00CA562A" w:rsidRPr="003E61B0" w:rsidRDefault="00CA562A" w:rsidP="00267AB0">
            <w:pPr>
              <w:jc w:val="center"/>
              <w:rPr>
                <w:rFonts w:ascii="Times New Roman" w:eastAsia="Times New Roman" w:hAnsi="Times New Roman" w:cs="Times New Roman"/>
                <w:b/>
                <w:bCs/>
                <w:sz w:val="24"/>
                <w:szCs w:val="24"/>
              </w:rPr>
            </w:pPr>
          </w:p>
        </w:tc>
        <w:tc>
          <w:tcPr>
            <w:tcW w:w="2016" w:type="dxa"/>
          </w:tcPr>
          <w:p w:rsidR="00CA562A" w:rsidRDefault="00CA562A" w:rsidP="00267AB0"/>
        </w:tc>
        <w:tc>
          <w:tcPr>
            <w:tcW w:w="2016" w:type="dxa"/>
          </w:tcPr>
          <w:p w:rsidR="00CA562A" w:rsidRDefault="00CA562A" w:rsidP="00267AB0"/>
        </w:tc>
        <w:tc>
          <w:tcPr>
            <w:tcW w:w="1715" w:type="dxa"/>
          </w:tcPr>
          <w:p w:rsidR="00CA562A" w:rsidRDefault="00CA562A" w:rsidP="00267AB0"/>
        </w:tc>
      </w:tr>
      <w:tr w:rsidR="00CA562A" w:rsidTr="005F1AAC">
        <w:trPr>
          <w:trHeight w:val="1027"/>
        </w:trPr>
        <w:tc>
          <w:tcPr>
            <w:tcW w:w="2016" w:type="dxa"/>
          </w:tcPr>
          <w:p w:rsidR="00CA562A" w:rsidRDefault="00CA562A" w:rsidP="008C205F">
            <w:pPr>
              <w:jc w:val="center"/>
              <w:rPr>
                <w:rFonts w:ascii="Book Antiqua" w:hAnsi="Book Antiqua"/>
                <w:sz w:val="56"/>
                <w:szCs w:val="56"/>
              </w:rPr>
            </w:pPr>
            <w:r>
              <w:rPr>
                <w:rFonts w:ascii="Book Antiqua" w:hAnsi="Book Antiqua"/>
                <w:sz w:val="56"/>
                <w:szCs w:val="56"/>
              </w:rPr>
              <w:t>▲</w:t>
            </w:r>
          </w:p>
          <w:p w:rsidR="00CA562A" w:rsidRDefault="00CA562A" w:rsidP="00267AB0">
            <w:pPr>
              <w:jc w:val="center"/>
            </w:pPr>
          </w:p>
        </w:tc>
        <w:tc>
          <w:tcPr>
            <w:tcW w:w="2016" w:type="dxa"/>
          </w:tcPr>
          <w:p w:rsidR="00CA562A" w:rsidRDefault="00CA562A" w:rsidP="00267AB0"/>
        </w:tc>
        <w:tc>
          <w:tcPr>
            <w:tcW w:w="2016" w:type="dxa"/>
          </w:tcPr>
          <w:p w:rsidR="00CA562A" w:rsidRDefault="00CA562A" w:rsidP="00267AB0"/>
        </w:tc>
        <w:tc>
          <w:tcPr>
            <w:tcW w:w="1715" w:type="dxa"/>
          </w:tcPr>
          <w:p w:rsidR="00CA562A" w:rsidRDefault="00CA562A" w:rsidP="00267AB0"/>
        </w:tc>
      </w:tr>
      <w:tr w:rsidR="00CA562A" w:rsidTr="005F1AAC">
        <w:trPr>
          <w:trHeight w:val="1005"/>
        </w:trPr>
        <w:tc>
          <w:tcPr>
            <w:tcW w:w="2016" w:type="dxa"/>
          </w:tcPr>
          <w:p w:rsidR="00CA562A" w:rsidRPr="003E61B0" w:rsidRDefault="00CA562A" w:rsidP="008C205F">
            <w:pPr>
              <w:jc w:val="center"/>
              <w:rPr>
                <w:rFonts w:ascii="Book Antiqua" w:hAnsi="Book Antiqua"/>
                <w:b/>
                <w:sz w:val="56"/>
                <w:szCs w:val="56"/>
              </w:rPr>
            </w:pPr>
            <w:r w:rsidRPr="003E61B0">
              <w:rPr>
                <w:rFonts w:ascii="Book Antiqua" w:hAnsi="Book Antiqua"/>
                <w:b/>
                <w:sz w:val="56"/>
                <w:szCs w:val="56"/>
              </w:rPr>
              <w:t>∟</w:t>
            </w:r>
          </w:p>
          <w:p w:rsidR="00CA562A" w:rsidRDefault="00CA562A" w:rsidP="00267AB0">
            <w:pPr>
              <w:jc w:val="center"/>
            </w:pPr>
          </w:p>
        </w:tc>
        <w:tc>
          <w:tcPr>
            <w:tcW w:w="2016" w:type="dxa"/>
          </w:tcPr>
          <w:p w:rsidR="00CA562A" w:rsidRDefault="00CA562A" w:rsidP="00267AB0"/>
        </w:tc>
        <w:tc>
          <w:tcPr>
            <w:tcW w:w="2016" w:type="dxa"/>
          </w:tcPr>
          <w:p w:rsidR="00CA562A" w:rsidRDefault="00CA562A" w:rsidP="00267AB0"/>
        </w:tc>
        <w:tc>
          <w:tcPr>
            <w:tcW w:w="1715" w:type="dxa"/>
          </w:tcPr>
          <w:p w:rsidR="00CA562A" w:rsidRDefault="00CA562A" w:rsidP="00267AB0"/>
        </w:tc>
      </w:tr>
      <w:tr w:rsidR="00CA562A" w:rsidTr="005F1AAC">
        <w:trPr>
          <w:trHeight w:val="856"/>
        </w:trPr>
        <w:tc>
          <w:tcPr>
            <w:tcW w:w="2016" w:type="dxa"/>
          </w:tcPr>
          <w:p w:rsidR="00CA562A" w:rsidRPr="008C205F" w:rsidRDefault="00CA562A" w:rsidP="008C205F">
            <w:pPr>
              <w:jc w:val="center"/>
              <w:rPr>
                <w:rFonts w:ascii="Book Antiqua" w:hAnsi="Book Antiqua"/>
                <w:sz w:val="56"/>
                <w:szCs w:val="56"/>
              </w:rPr>
            </w:pPr>
            <w:r w:rsidRPr="003E61B0">
              <w:rPr>
                <w:rFonts w:ascii="Book Antiqua" w:hAnsi="Book Antiqua"/>
                <w:sz w:val="56"/>
                <w:szCs w:val="56"/>
              </w:rPr>
              <w:t>▀</w:t>
            </w:r>
          </w:p>
        </w:tc>
        <w:tc>
          <w:tcPr>
            <w:tcW w:w="2016" w:type="dxa"/>
          </w:tcPr>
          <w:p w:rsidR="00CA562A" w:rsidRDefault="00CA562A" w:rsidP="00267AB0"/>
        </w:tc>
        <w:tc>
          <w:tcPr>
            <w:tcW w:w="2016" w:type="dxa"/>
          </w:tcPr>
          <w:p w:rsidR="00CA562A" w:rsidRDefault="00CA562A" w:rsidP="00267AB0"/>
        </w:tc>
        <w:tc>
          <w:tcPr>
            <w:tcW w:w="1715" w:type="dxa"/>
          </w:tcPr>
          <w:p w:rsidR="00CA562A" w:rsidRDefault="00CA562A" w:rsidP="00267AB0"/>
        </w:tc>
      </w:tr>
    </w:tbl>
    <w:p w:rsidR="008C205F" w:rsidRDefault="008C205F" w:rsidP="00AC2EFF">
      <w:pPr>
        <w:rPr>
          <w:rFonts w:ascii="Times New Roman" w:hAnsi="Times New Roman" w:cs="Times New Roman"/>
          <w:sz w:val="24"/>
          <w:szCs w:val="24"/>
        </w:rPr>
      </w:pPr>
    </w:p>
    <w:p w:rsidR="00CF72ED" w:rsidRPr="008104EF" w:rsidRDefault="008C205F" w:rsidP="00245226">
      <w:pPr>
        <w:jc w:val="both"/>
        <w:rPr>
          <w:rFonts w:ascii="Times New Roman" w:hAnsi="Times New Roman" w:cs="Times New Roman"/>
          <w:b/>
          <w:sz w:val="24"/>
          <w:szCs w:val="24"/>
          <w:shd w:val="clear" w:color="auto" w:fill="FFFFFF"/>
        </w:rPr>
      </w:pPr>
      <w:r w:rsidRPr="008104EF">
        <w:rPr>
          <w:rFonts w:ascii="Times New Roman" w:hAnsi="Times New Roman" w:cs="Times New Roman"/>
          <w:b/>
          <w:sz w:val="24"/>
          <w:szCs w:val="24"/>
        </w:rPr>
        <w:t xml:space="preserve">Informacijos, kaip Jums sekėsi atlikti </w:t>
      </w:r>
      <w:proofErr w:type="spellStart"/>
      <w:r w:rsidRPr="008104EF">
        <w:rPr>
          <w:rFonts w:ascii="Times New Roman" w:hAnsi="Times New Roman" w:cs="Times New Roman"/>
          <w:b/>
          <w:sz w:val="24"/>
          <w:szCs w:val="24"/>
        </w:rPr>
        <w:t>užduotėles</w:t>
      </w:r>
      <w:proofErr w:type="spellEnd"/>
      <w:r w:rsidRPr="008104EF">
        <w:rPr>
          <w:rFonts w:ascii="Times New Roman" w:hAnsi="Times New Roman" w:cs="Times New Roman"/>
          <w:b/>
          <w:sz w:val="24"/>
          <w:szCs w:val="24"/>
        </w:rPr>
        <w:t xml:space="preserve">, veiklų ir darbelių nuotraukų lauksiu elektroniniu paštu </w:t>
      </w:r>
      <w:hyperlink r:id="rId10" w:history="1">
        <w:r w:rsidRPr="008104EF">
          <w:rPr>
            <w:rStyle w:val="Hipersaitas"/>
            <w:rFonts w:ascii="Times New Roman" w:hAnsi="Times New Roman" w:cs="Times New Roman"/>
            <w:b/>
            <w:color w:val="auto"/>
            <w:sz w:val="24"/>
            <w:szCs w:val="24"/>
            <w:shd w:val="clear" w:color="auto" w:fill="FFFFFF"/>
          </w:rPr>
          <w:t>mjolanta30@gmail.com</w:t>
        </w:r>
      </w:hyperlink>
      <w:r w:rsidRPr="008104EF">
        <w:rPr>
          <w:rFonts w:ascii="Times New Roman" w:hAnsi="Times New Roman" w:cs="Times New Roman"/>
          <w:b/>
          <w:sz w:val="24"/>
          <w:szCs w:val="24"/>
          <w:shd w:val="clear" w:color="auto" w:fill="FFFFFF"/>
        </w:rPr>
        <w:t>.</w:t>
      </w:r>
      <w:bookmarkStart w:id="0" w:name="_GoBack"/>
      <w:bookmarkEnd w:id="0"/>
    </w:p>
    <w:p w:rsidR="008C205F" w:rsidRPr="008C205F" w:rsidRDefault="008C205F" w:rsidP="008C205F">
      <w:pPr>
        <w:jc w:val="right"/>
        <w:rPr>
          <w:rFonts w:ascii="Times New Roman" w:hAnsi="Times New Roman" w:cs="Times New Roman"/>
          <w:sz w:val="24"/>
          <w:szCs w:val="24"/>
        </w:rPr>
      </w:pPr>
      <w:r w:rsidRPr="008C205F">
        <w:rPr>
          <w:rFonts w:ascii="Times New Roman" w:hAnsi="Times New Roman" w:cs="Times New Roman"/>
          <w:sz w:val="24"/>
          <w:szCs w:val="24"/>
          <w:shd w:val="clear" w:color="auto" w:fill="FFFFFF"/>
        </w:rPr>
        <w:t>Auklėtoja J. Mikailaitė</w:t>
      </w:r>
    </w:p>
    <w:sectPr w:rsidR="008C205F" w:rsidRPr="008C205F" w:rsidSect="000B0BE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441C"/>
    <w:multiLevelType w:val="hybridMultilevel"/>
    <w:tmpl w:val="C4625B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ED"/>
    <w:rsid w:val="000B0BEA"/>
    <w:rsid w:val="00163A1A"/>
    <w:rsid w:val="00245226"/>
    <w:rsid w:val="003109E0"/>
    <w:rsid w:val="004D7DF3"/>
    <w:rsid w:val="005F1AAC"/>
    <w:rsid w:val="008104EF"/>
    <w:rsid w:val="008C205F"/>
    <w:rsid w:val="00AC2EFF"/>
    <w:rsid w:val="00B37BF5"/>
    <w:rsid w:val="00BB5DED"/>
    <w:rsid w:val="00CA562A"/>
    <w:rsid w:val="00CF72ED"/>
    <w:rsid w:val="00D41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56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A562A"/>
    <w:pPr>
      <w:spacing w:after="0" w:line="240" w:lineRule="auto"/>
    </w:pPr>
  </w:style>
  <w:style w:type="character" w:styleId="Hipersaitas">
    <w:name w:val="Hyperlink"/>
    <w:basedOn w:val="Numatytasispastraiposriftas"/>
    <w:uiPriority w:val="99"/>
    <w:unhideWhenUsed/>
    <w:rsid w:val="00CA562A"/>
    <w:rPr>
      <w:color w:val="0000FF" w:themeColor="hyperlink"/>
      <w:u w:val="single"/>
    </w:rPr>
  </w:style>
  <w:style w:type="paragraph" w:styleId="prastasistinklapis">
    <w:name w:val="Normal (Web)"/>
    <w:basedOn w:val="prastasis"/>
    <w:uiPriority w:val="99"/>
    <w:unhideWhenUsed/>
    <w:rsid w:val="00CA562A"/>
    <w:pPr>
      <w:spacing w:after="396"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A562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562A"/>
    <w:rPr>
      <w:rFonts w:ascii="Tahoma" w:hAnsi="Tahoma" w:cs="Tahoma"/>
      <w:sz w:val="16"/>
      <w:szCs w:val="16"/>
    </w:rPr>
  </w:style>
  <w:style w:type="table" w:styleId="Lentelstinklelis">
    <w:name w:val="Table Grid"/>
    <w:basedOn w:val="prastojilentel"/>
    <w:uiPriority w:val="59"/>
    <w:rsid w:val="00CA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AC2EFF"/>
    <w:rPr>
      <w:color w:val="800080" w:themeColor="followedHyperlink"/>
      <w:u w:val="single"/>
    </w:rPr>
  </w:style>
  <w:style w:type="paragraph" w:styleId="Sraopastraipa">
    <w:name w:val="List Paragraph"/>
    <w:basedOn w:val="prastasis"/>
    <w:uiPriority w:val="34"/>
    <w:qFormat/>
    <w:rsid w:val="00163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56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A562A"/>
    <w:pPr>
      <w:spacing w:after="0" w:line="240" w:lineRule="auto"/>
    </w:pPr>
  </w:style>
  <w:style w:type="character" w:styleId="Hipersaitas">
    <w:name w:val="Hyperlink"/>
    <w:basedOn w:val="Numatytasispastraiposriftas"/>
    <w:uiPriority w:val="99"/>
    <w:unhideWhenUsed/>
    <w:rsid w:val="00CA562A"/>
    <w:rPr>
      <w:color w:val="0000FF" w:themeColor="hyperlink"/>
      <w:u w:val="single"/>
    </w:rPr>
  </w:style>
  <w:style w:type="paragraph" w:styleId="prastasistinklapis">
    <w:name w:val="Normal (Web)"/>
    <w:basedOn w:val="prastasis"/>
    <w:uiPriority w:val="99"/>
    <w:unhideWhenUsed/>
    <w:rsid w:val="00CA562A"/>
    <w:pPr>
      <w:spacing w:after="396"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A562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562A"/>
    <w:rPr>
      <w:rFonts w:ascii="Tahoma" w:hAnsi="Tahoma" w:cs="Tahoma"/>
      <w:sz w:val="16"/>
      <w:szCs w:val="16"/>
    </w:rPr>
  </w:style>
  <w:style w:type="table" w:styleId="Lentelstinklelis">
    <w:name w:val="Table Grid"/>
    <w:basedOn w:val="prastojilentel"/>
    <w:uiPriority w:val="59"/>
    <w:rsid w:val="00CA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AC2EFF"/>
    <w:rPr>
      <w:color w:val="800080" w:themeColor="followedHyperlink"/>
      <w:u w:val="single"/>
    </w:rPr>
  </w:style>
  <w:style w:type="paragraph" w:styleId="Sraopastraipa">
    <w:name w:val="List Paragraph"/>
    <w:basedOn w:val="prastasis"/>
    <w:uiPriority w:val="34"/>
    <w:qFormat/>
    <w:rsid w:val="00163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0207">
      <w:bodyDiv w:val="1"/>
      <w:marLeft w:val="0"/>
      <w:marRight w:val="0"/>
      <w:marTop w:val="0"/>
      <w:marBottom w:val="0"/>
      <w:divBdr>
        <w:top w:val="none" w:sz="0" w:space="0" w:color="auto"/>
        <w:left w:val="none" w:sz="0" w:space="0" w:color="auto"/>
        <w:bottom w:val="none" w:sz="0" w:space="0" w:color="auto"/>
        <w:right w:val="none" w:sz="0" w:space="0" w:color="auto"/>
      </w:divBdr>
    </w:div>
    <w:div w:id="858469912">
      <w:bodyDiv w:val="1"/>
      <w:marLeft w:val="0"/>
      <w:marRight w:val="0"/>
      <w:marTop w:val="0"/>
      <w:marBottom w:val="0"/>
      <w:divBdr>
        <w:top w:val="none" w:sz="0" w:space="0" w:color="auto"/>
        <w:left w:val="none" w:sz="0" w:space="0" w:color="auto"/>
        <w:bottom w:val="none" w:sz="0" w:space="0" w:color="auto"/>
        <w:right w:val="none" w:sz="0" w:space="0" w:color="auto"/>
      </w:divBdr>
    </w:div>
    <w:div w:id="1331327032">
      <w:bodyDiv w:val="1"/>
      <w:marLeft w:val="0"/>
      <w:marRight w:val="0"/>
      <w:marTop w:val="0"/>
      <w:marBottom w:val="0"/>
      <w:divBdr>
        <w:top w:val="none" w:sz="0" w:space="0" w:color="auto"/>
        <w:left w:val="none" w:sz="0" w:space="0" w:color="auto"/>
        <w:bottom w:val="none" w:sz="0" w:space="0" w:color="auto"/>
        <w:right w:val="none" w:sz="0" w:space="0" w:color="auto"/>
      </w:divBdr>
    </w:div>
    <w:div w:id="1354913765">
      <w:bodyDiv w:val="1"/>
      <w:marLeft w:val="0"/>
      <w:marRight w:val="0"/>
      <w:marTop w:val="0"/>
      <w:marBottom w:val="0"/>
      <w:divBdr>
        <w:top w:val="none" w:sz="0" w:space="0" w:color="auto"/>
        <w:left w:val="none" w:sz="0" w:space="0" w:color="auto"/>
        <w:bottom w:val="none" w:sz="0" w:space="0" w:color="auto"/>
        <w:right w:val="none" w:sz="0" w:space="0" w:color="auto"/>
      </w:divBdr>
    </w:div>
    <w:div w:id="18300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yxh8xd2Es" TargetMode="External"/><Relationship Id="rId3" Type="http://schemas.microsoft.com/office/2007/relationships/stylesWithEffects" Target="stylesWithEffects.xml"/><Relationship Id="rId7" Type="http://schemas.openxmlformats.org/officeDocument/2006/relationships/hyperlink" Target="https://www.youtube.com/watch?v=hh26I-B4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_HqmyZbw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jolanta30@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537</Words>
  <Characters>3066</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2020-03-26T17:02:00Z</dcterms:created>
  <dcterms:modified xsi:type="dcterms:W3CDTF">2020-03-27T10:16:00Z</dcterms:modified>
</cp:coreProperties>
</file>